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A7D8" w14:textId="77777777" w:rsidR="00990C3E" w:rsidRDefault="00990C3E">
      <w:r>
        <w:rPr>
          <w:noProof/>
        </w:rPr>
        <w:drawing>
          <wp:inline distT="0" distB="0" distL="0" distR="0" wp14:anchorId="2B766075" wp14:editId="775F3B5F">
            <wp:extent cx="1896913" cy="815340"/>
            <wp:effectExtent l="0" t="0" r="825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mail logo.jpg"/>
                    <pic:cNvPicPr/>
                  </pic:nvPicPr>
                  <pic:blipFill>
                    <a:blip r:embed="rId5">
                      <a:extLst>
                        <a:ext uri="{28A0092B-C50C-407E-A947-70E740481C1C}">
                          <a14:useLocalDpi xmlns:a14="http://schemas.microsoft.com/office/drawing/2010/main" val="0"/>
                        </a:ext>
                      </a:extLst>
                    </a:blip>
                    <a:stretch>
                      <a:fillRect/>
                    </a:stretch>
                  </pic:blipFill>
                  <pic:spPr>
                    <a:xfrm>
                      <a:off x="0" y="0"/>
                      <a:ext cx="1902120" cy="817578"/>
                    </a:xfrm>
                    <a:prstGeom prst="rect">
                      <a:avLst/>
                    </a:prstGeom>
                  </pic:spPr>
                </pic:pic>
              </a:graphicData>
            </a:graphic>
          </wp:inline>
        </w:drawing>
      </w:r>
      <w:r w:rsidR="00B475EC">
        <w:tab/>
      </w:r>
      <w:r w:rsidR="00B475EC">
        <w:tab/>
      </w:r>
      <w:r w:rsidR="00B475EC">
        <w:tab/>
      </w:r>
      <w:r w:rsidR="00B475EC">
        <w:tab/>
      </w:r>
      <w:r w:rsidR="00B475EC">
        <w:rPr>
          <w:rFonts w:ascii="Arial" w:hAnsi="Arial" w:cs="Arial"/>
          <w:b/>
          <w:sz w:val="28"/>
          <w:szCs w:val="28"/>
        </w:rPr>
        <w:t>Veteran Name: ______________________________</w:t>
      </w:r>
    </w:p>
    <w:p w14:paraId="51C64483" w14:textId="3E3F36C6" w:rsidR="00ED3ADD" w:rsidRDefault="00B475EC" w:rsidP="00ED3ADD">
      <w:pPr>
        <w:spacing w:after="0" w:line="360" w:lineRule="auto"/>
        <w:rPr>
          <w:rFonts w:ascii="Arial" w:hAnsi="Arial" w:cs="Arial"/>
          <w:b/>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D3ADD">
        <w:rPr>
          <w:rFonts w:ascii="Arial" w:hAnsi="Arial" w:cs="Arial"/>
          <w:b/>
          <w:sz w:val="28"/>
          <w:szCs w:val="28"/>
        </w:rPr>
        <w:tab/>
        <w:t>Era of Service</w:t>
      </w:r>
      <w:r>
        <w:rPr>
          <w:rFonts w:ascii="Arial" w:hAnsi="Arial" w:cs="Arial"/>
          <w:b/>
          <w:sz w:val="28"/>
          <w:szCs w:val="28"/>
        </w:rPr>
        <w:t>: _______________</w:t>
      </w:r>
    </w:p>
    <w:p w14:paraId="04831DB4" w14:textId="1EFF1F55" w:rsidR="00990C3E" w:rsidRPr="00990C3E" w:rsidRDefault="00ED3ADD" w:rsidP="00ED3ADD">
      <w:pPr>
        <w:spacing w:after="0" w:line="240" w:lineRule="auto"/>
        <w:rPr>
          <w:rFonts w:ascii="Arial" w:hAnsi="Arial" w:cs="Arial"/>
          <w:b/>
          <w:sz w:val="28"/>
          <w:szCs w:val="28"/>
        </w:rPr>
      </w:pPr>
      <w:r>
        <w:rPr>
          <w:rFonts w:ascii="Arial" w:hAnsi="Arial" w:cs="Arial"/>
          <w:b/>
          <w:sz w:val="28"/>
          <w:szCs w:val="28"/>
        </w:rPr>
        <w:t>SPEAKER</w:t>
      </w:r>
      <w:r w:rsidR="00990C3E" w:rsidRPr="00990C3E">
        <w:rPr>
          <w:rFonts w:ascii="Arial" w:hAnsi="Arial" w:cs="Arial"/>
          <w:b/>
          <w:sz w:val="28"/>
          <w:szCs w:val="28"/>
        </w:rPr>
        <w:t xml:space="preserve"> </w:t>
      </w:r>
      <w:r>
        <w:rPr>
          <w:rFonts w:ascii="Arial" w:hAnsi="Arial" w:cs="Arial"/>
          <w:b/>
          <w:sz w:val="28"/>
          <w:szCs w:val="28"/>
        </w:rPr>
        <w:t xml:space="preserve">BUREAU </w:t>
      </w:r>
      <w:r w:rsidR="00990C3E" w:rsidRPr="00990C3E">
        <w:rPr>
          <w:rFonts w:ascii="Arial" w:hAnsi="Arial" w:cs="Arial"/>
          <w:b/>
          <w:sz w:val="28"/>
          <w:szCs w:val="28"/>
        </w:rPr>
        <w:t>PROGRAM</w:t>
      </w:r>
      <w:r w:rsidR="00B475EC">
        <w:rPr>
          <w:rFonts w:ascii="Arial" w:hAnsi="Arial" w:cs="Arial"/>
          <w:b/>
          <w:sz w:val="28"/>
          <w:szCs w:val="28"/>
        </w:rPr>
        <w:tab/>
      </w:r>
      <w:r w:rsidR="00B475EC">
        <w:rPr>
          <w:rFonts w:ascii="Arial" w:hAnsi="Arial" w:cs="Arial"/>
          <w:b/>
          <w:sz w:val="28"/>
          <w:szCs w:val="28"/>
        </w:rPr>
        <w:tab/>
      </w:r>
      <w:r>
        <w:rPr>
          <w:rFonts w:ascii="Arial" w:hAnsi="Arial" w:cs="Arial"/>
          <w:b/>
          <w:sz w:val="28"/>
          <w:szCs w:val="28"/>
        </w:rPr>
        <w:tab/>
        <w:t>Service Dates:  From: _____________</w:t>
      </w:r>
      <w:proofErr w:type="gramStart"/>
      <w:r>
        <w:rPr>
          <w:rFonts w:ascii="Arial" w:hAnsi="Arial" w:cs="Arial"/>
          <w:b/>
          <w:sz w:val="28"/>
          <w:szCs w:val="28"/>
        </w:rPr>
        <w:t>_  To</w:t>
      </w:r>
      <w:proofErr w:type="gramEnd"/>
      <w:r>
        <w:rPr>
          <w:rFonts w:ascii="Arial" w:hAnsi="Arial" w:cs="Arial"/>
          <w:b/>
          <w:sz w:val="28"/>
          <w:szCs w:val="28"/>
        </w:rPr>
        <w:t>: ______________</w:t>
      </w:r>
      <w:r w:rsidR="00B475EC">
        <w:rPr>
          <w:rFonts w:ascii="Arial" w:hAnsi="Arial" w:cs="Arial"/>
          <w:b/>
          <w:sz w:val="28"/>
          <w:szCs w:val="28"/>
        </w:rPr>
        <w:tab/>
      </w:r>
      <w:r w:rsidR="00B475EC">
        <w:rPr>
          <w:rFonts w:ascii="Arial" w:hAnsi="Arial" w:cs="Arial"/>
          <w:b/>
          <w:sz w:val="28"/>
          <w:szCs w:val="28"/>
        </w:rPr>
        <w:tab/>
      </w:r>
      <w:r w:rsidR="00B475EC">
        <w:rPr>
          <w:rFonts w:ascii="Arial" w:hAnsi="Arial" w:cs="Arial"/>
          <w:b/>
          <w:sz w:val="28"/>
          <w:szCs w:val="28"/>
        </w:rPr>
        <w:tab/>
        <w:t xml:space="preserve">  </w:t>
      </w:r>
    </w:p>
    <w:p w14:paraId="368EA721" w14:textId="39653DAA" w:rsidR="00990C3E" w:rsidRDefault="00ED3ADD" w:rsidP="00990C3E">
      <w:pPr>
        <w:spacing w:after="0" w:line="240" w:lineRule="auto"/>
        <w:rPr>
          <w:rFonts w:ascii="Arial" w:hAnsi="Arial" w:cs="Arial"/>
        </w:rPr>
      </w:pPr>
      <w:r>
        <w:rPr>
          <w:rFonts w:ascii="Arial" w:hAnsi="Arial" w:cs="Arial"/>
        </w:rPr>
        <w:t xml:space="preserve">The following information will allow us to provide speakers for requests from the community.  Events include those such as schools, colleges, veteran and community organizations, municipal organizations, and sporting events.  Please provide as much detail as possible </w:t>
      </w:r>
      <w:proofErr w:type="gramStart"/>
      <w:r>
        <w:rPr>
          <w:rFonts w:ascii="Arial" w:hAnsi="Arial" w:cs="Arial"/>
        </w:rPr>
        <w:t>in order to</w:t>
      </w:r>
      <w:proofErr w:type="gramEnd"/>
      <w:r>
        <w:rPr>
          <w:rFonts w:ascii="Arial" w:hAnsi="Arial" w:cs="Arial"/>
        </w:rPr>
        <w:t xml:space="preserve"> allow us to make informed decisions in providing speakers as requested.  </w:t>
      </w:r>
    </w:p>
    <w:p w14:paraId="564226FA" w14:textId="77777777" w:rsidR="00BA588C" w:rsidRDefault="00BA588C" w:rsidP="00990C3E">
      <w:pPr>
        <w:spacing w:after="0" w:line="240" w:lineRule="auto"/>
        <w:rPr>
          <w:rFonts w:ascii="Arial" w:hAnsi="Arial" w:cs="Arial"/>
          <w:b/>
        </w:rPr>
      </w:pPr>
    </w:p>
    <w:p w14:paraId="42DE35BD" w14:textId="53E3FC5C" w:rsidR="004E5120" w:rsidRPr="00B76169" w:rsidRDefault="00ED3ADD" w:rsidP="00990C3E">
      <w:pPr>
        <w:spacing w:after="0" w:line="240" w:lineRule="auto"/>
        <w:rPr>
          <w:rFonts w:ascii="Arial" w:hAnsi="Arial" w:cs="Arial"/>
          <w:b/>
        </w:rPr>
      </w:pPr>
      <w:r>
        <w:rPr>
          <w:rFonts w:ascii="Arial" w:hAnsi="Arial" w:cs="Arial"/>
          <w:b/>
        </w:rPr>
        <w:t>Possible Topics</w:t>
      </w:r>
    </w:p>
    <w:p w14:paraId="61C0633B" w14:textId="77777777" w:rsidR="004E5120" w:rsidRDefault="004E5120" w:rsidP="00990C3E">
      <w:pPr>
        <w:spacing w:after="0" w:line="240" w:lineRule="auto"/>
        <w:rPr>
          <w:rFonts w:ascii="Arial" w:hAnsi="Arial" w:cs="Arial"/>
        </w:rPr>
      </w:pPr>
    </w:p>
    <w:tbl>
      <w:tblPr>
        <w:tblStyle w:val="TableGrid"/>
        <w:tblW w:w="0" w:type="auto"/>
        <w:tblLook w:val="04A0" w:firstRow="1" w:lastRow="0" w:firstColumn="1" w:lastColumn="0" w:noHBand="0" w:noVBand="1"/>
      </w:tblPr>
      <w:tblGrid>
        <w:gridCol w:w="9445"/>
        <w:gridCol w:w="2520"/>
      </w:tblGrid>
      <w:tr w:rsidR="00111680" w14:paraId="5B318652" w14:textId="77777777" w:rsidTr="00111680">
        <w:tc>
          <w:tcPr>
            <w:tcW w:w="9445" w:type="dxa"/>
            <w:shd w:val="clear" w:color="auto" w:fill="0070C0"/>
          </w:tcPr>
          <w:p w14:paraId="2CABCAE4" w14:textId="77777777" w:rsidR="00111680" w:rsidRPr="004E5120" w:rsidRDefault="00111680" w:rsidP="004E5120">
            <w:pPr>
              <w:jc w:val="center"/>
              <w:rPr>
                <w:rFonts w:ascii="Arial" w:hAnsi="Arial" w:cs="Arial"/>
                <w:b/>
              </w:rPr>
            </w:pPr>
            <w:r w:rsidRPr="0089441C">
              <w:rPr>
                <w:rFonts w:ascii="Arial" w:hAnsi="Arial" w:cs="Arial"/>
                <w:b/>
                <w:color w:val="FFFFFF" w:themeColor="background1"/>
              </w:rPr>
              <w:t>Activity</w:t>
            </w:r>
          </w:p>
        </w:tc>
        <w:tc>
          <w:tcPr>
            <w:tcW w:w="2520" w:type="dxa"/>
            <w:shd w:val="clear" w:color="auto" w:fill="0070C0"/>
          </w:tcPr>
          <w:p w14:paraId="55935B5A" w14:textId="2AD2DE42" w:rsidR="00111680" w:rsidRPr="0089441C" w:rsidRDefault="00111680" w:rsidP="004E5120">
            <w:pPr>
              <w:jc w:val="center"/>
              <w:rPr>
                <w:rFonts w:ascii="Arial" w:hAnsi="Arial" w:cs="Arial"/>
                <w:b/>
                <w:color w:val="FFFFFF" w:themeColor="background1"/>
              </w:rPr>
            </w:pPr>
            <w:r w:rsidRPr="0089441C">
              <w:rPr>
                <w:rFonts w:ascii="Arial" w:hAnsi="Arial" w:cs="Arial"/>
                <w:b/>
                <w:color w:val="FFFFFF" w:themeColor="background1"/>
              </w:rPr>
              <w:t>Mark box if interested</w:t>
            </w:r>
          </w:p>
        </w:tc>
      </w:tr>
      <w:tr w:rsidR="00111680" w14:paraId="2606127F" w14:textId="77777777" w:rsidTr="00111680">
        <w:tc>
          <w:tcPr>
            <w:tcW w:w="9445" w:type="dxa"/>
          </w:tcPr>
          <w:p w14:paraId="15FAE496" w14:textId="45E6E525" w:rsidR="00111680" w:rsidRDefault="00111680" w:rsidP="00990C3E">
            <w:pPr>
              <w:rPr>
                <w:rFonts w:ascii="Arial" w:hAnsi="Arial" w:cs="Arial"/>
              </w:rPr>
            </w:pPr>
            <w:r>
              <w:rPr>
                <w:rFonts w:ascii="Arial" w:hAnsi="Arial" w:cs="Arial"/>
              </w:rPr>
              <w:t>Military Combat Experience/War Story</w:t>
            </w:r>
          </w:p>
        </w:tc>
        <w:tc>
          <w:tcPr>
            <w:tcW w:w="2520" w:type="dxa"/>
          </w:tcPr>
          <w:p w14:paraId="55201E71" w14:textId="77777777" w:rsidR="00111680" w:rsidRDefault="00111680" w:rsidP="00990C3E">
            <w:pPr>
              <w:rPr>
                <w:rFonts w:ascii="Arial" w:hAnsi="Arial" w:cs="Arial"/>
              </w:rPr>
            </w:pPr>
          </w:p>
        </w:tc>
      </w:tr>
      <w:tr w:rsidR="00111680" w14:paraId="59F53C70" w14:textId="77777777" w:rsidTr="00111680">
        <w:tc>
          <w:tcPr>
            <w:tcW w:w="9445" w:type="dxa"/>
          </w:tcPr>
          <w:p w14:paraId="52006262" w14:textId="35C86D18" w:rsidR="00111680" w:rsidRDefault="00111680" w:rsidP="00990C3E">
            <w:pPr>
              <w:rPr>
                <w:rFonts w:ascii="Arial" w:hAnsi="Arial" w:cs="Arial"/>
              </w:rPr>
            </w:pPr>
            <w:r>
              <w:rPr>
                <w:rFonts w:ascii="Arial" w:hAnsi="Arial" w:cs="Arial"/>
              </w:rPr>
              <w:t>Military Support Experience/Supporting the Warfighters</w:t>
            </w:r>
          </w:p>
        </w:tc>
        <w:tc>
          <w:tcPr>
            <w:tcW w:w="2520" w:type="dxa"/>
          </w:tcPr>
          <w:p w14:paraId="73CB380B" w14:textId="77777777" w:rsidR="00111680" w:rsidRDefault="00111680" w:rsidP="00990C3E">
            <w:pPr>
              <w:rPr>
                <w:rFonts w:ascii="Arial" w:hAnsi="Arial" w:cs="Arial"/>
              </w:rPr>
            </w:pPr>
          </w:p>
        </w:tc>
      </w:tr>
      <w:tr w:rsidR="00111680" w14:paraId="4EDC010C" w14:textId="77777777" w:rsidTr="00111680">
        <w:tc>
          <w:tcPr>
            <w:tcW w:w="9445" w:type="dxa"/>
          </w:tcPr>
          <w:p w14:paraId="301C7951" w14:textId="37170D75" w:rsidR="00111680" w:rsidRDefault="00111680" w:rsidP="00990C3E">
            <w:pPr>
              <w:rPr>
                <w:rFonts w:ascii="Arial" w:hAnsi="Arial" w:cs="Arial"/>
              </w:rPr>
            </w:pPr>
            <w:proofErr w:type="spellStart"/>
            <w:r>
              <w:rPr>
                <w:rFonts w:ascii="Arial" w:hAnsi="Arial" w:cs="Arial"/>
              </w:rPr>
              <w:t>Post Traumatic</w:t>
            </w:r>
            <w:proofErr w:type="spellEnd"/>
            <w:r>
              <w:rPr>
                <w:rFonts w:ascii="Arial" w:hAnsi="Arial" w:cs="Arial"/>
              </w:rPr>
              <w:t xml:space="preserve"> Stress Disorder (PTSD)</w:t>
            </w:r>
          </w:p>
        </w:tc>
        <w:tc>
          <w:tcPr>
            <w:tcW w:w="2520" w:type="dxa"/>
          </w:tcPr>
          <w:p w14:paraId="4F66F017" w14:textId="77777777" w:rsidR="00111680" w:rsidRDefault="00111680" w:rsidP="00990C3E">
            <w:pPr>
              <w:rPr>
                <w:rFonts w:ascii="Arial" w:hAnsi="Arial" w:cs="Arial"/>
              </w:rPr>
            </w:pPr>
          </w:p>
        </w:tc>
      </w:tr>
      <w:tr w:rsidR="00111680" w14:paraId="6D50790D" w14:textId="77777777" w:rsidTr="00111680">
        <w:tc>
          <w:tcPr>
            <w:tcW w:w="9445" w:type="dxa"/>
          </w:tcPr>
          <w:p w14:paraId="69210E83" w14:textId="68B03028" w:rsidR="00111680" w:rsidRDefault="00111680" w:rsidP="00990C3E">
            <w:pPr>
              <w:rPr>
                <w:rFonts w:ascii="Arial" w:hAnsi="Arial" w:cs="Arial"/>
              </w:rPr>
            </w:pPr>
            <w:r>
              <w:rPr>
                <w:rFonts w:ascii="Arial" w:hAnsi="Arial" w:cs="Arial"/>
              </w:rPr>
              <w:t>Transition from military to civilian life</w:t>
            </w:r>
          </w:p>
        </w:tc>
        <w:tc>
          <w:tcPr>
            <w:tcW w:w="2520" w:type="dxa"/>
          </w:tcPr>
          <w:p w14:paraId="343699AC" w14:textId="77777777" w:rsidR="00111680" w:rsidRDefault="00111680" w:rsidP="00990C3E">
            <w:pPr>
              <w:rPr>
                <w:rFonts w:ascii="Arial" w:hAnsi="Arial" w:cs="Arial"/>
              </w:rPr>
            </w:pPr>
          </w:p>
        </w:tc>
      </w:tr>
      <w:tr w:rsidR="00111680" w14:paraId="2B861892" w14:textId="77777777" w:rsidTr="00111680">
        <w:tc>
          <w:tcPr>
            <w:tcW w:w="9445" w:type="dxa"/>
          </w:tcPr>
          <w:p w14:paraId="4340D618" w14:textId="67842D6C" w:rsidR="00111680" w:rsidRDefault="00111680" w:rsidP="00990C3E">
            <w:pPr>
              <w:rPr>
                <w:rFonts w:ascii="Arial" w:hAnsi="Arial" w:cs="Arial"/>
              </w:rPr>
            </w:pPr>
            <w:r>
              <w:rPr>
                <w:rFonts w:ascii="Arial" w:hAnsi="Arial" w:cs="Arial"/>
              </w:rPr>
              <w:t>Becoming a college student after serving</w:t>
            </w:r>
          </w:p>
        </w:tc>
        <w:tc>
          <w:tcPr>
            <w:tcW w:w="2520" w:type="dxa"/>
          </w:tcPr>
          <w:p w14:paraId="29621FA0" w14:textId="77777777" w:rsidR="00111680" w:rsidRDefault="00111680" w:rsidP="00990C3E">
            <w:pPr>
              <w:rPr>
                <w:rFonts w:ascii="Arial" w:hAnsi="Arial" w:cs="Arial"/>
              </w:rPr>
            </w:pPr>
          </w:p>
        </w:tc>
      </w:tr>
      <w:tr w:rsidR="00111680" w14:paraId="0BB9C6CA" w14:textId="77777777" w:rsidTr="00111680">
        <w:tc>
          <w:tcPr>
            <w:tcW w:w="9445" w:type="dxa"/>
          </w:tcPr>
          <w:p w14:paraId="52695B33" w14:textId="69D69586" w:rsidR="00111680" w:rsidRDefault="00111680" w:rsidP="00990C3E">
            <w:pPr>
              <w:rPr>
                <w:rFonts w:ascii="Arial" w:hAnsi="Arial" w:cs="Arial"/>
              </w:rPr>
            </w:pPr>
            <w:r>
              <w:rPr>
                <w:rFonts w:ascii="Arial" w:hAnsi="Arial" w:cs="Arial"/>
              </w:rPr>
              <w:t>Find a job after service</w:t>
            </w:r>
          </w:p>
        </w:tc>
        <w:tc>
          <w:tcPr>
            <w:tcW w:w="2520" w:type="dxa"/>
          </w:tcPr>
          <w:p w14:paraId="2EDC9C47" w14:textId="77777777" w:rsidR="00111680" w:rsidRDefault="00111680" w:rsidP="00990C3E">
            <w:pPr>
              <w:rPr>
                <w:rFonts w:ascii="Arial" w:hAnsi="Arial" w:cs="Arial"/>
              </w:rPr>
            </w:pPr>
          </w:p>
        </w:tc>
      </w:tr>
      <w:tr w:rsidR="00111680" w14:paraId="591C2954" w14:textId="77777777" w:rsidTr="00111680">
        <w:tc>
          <w:tcPr>
            <w:tcW w:w="9445" w:type="dxa"/>
          </w:tcPr>
          <w:p w14:paraId="710BF4F1" w14:textId="229F1E0D" w:rsidR="00111680" w:rsidRDefault="00111680" w:rsidP="00990C3E">
            <w:pPr>
              <w:rPr>
                <w:rFonts w:ascii="Arial" w:hAnsi="Arial" w:cs="Arial"/>
              </w:rPr>
            </w:pPr>
            <w:r>
              <w:rPr>
                <w:rFonts w:ascii="Arial" w:hAnsi="Arial" w:cs="Arial"/>
              </w:rPr>
              <w:t xml:space="preserve">Other:  </w:t>
            </w:r>
          </w:p>
        </w:tc>
        <w:tc>
          <w:tcPr>
            <w:tcW w:w="2520" w:type="dxa"/>
          </w:tcPr>
          <w:p w14:paraId="72C0BF47" w14:textId="77777777" w:rsidR="00111680" w:rsidRDefault="00111680" w:rsidP="00990C3E">
            <w:pPr>
              <w:rPr>
                <w:rFonts w:ascii="Arial" w:hAnsi="Arial" w:cs="Arial"/>
              </w:rPr>
            </w:pPr>
          </w:p>
        </w:tc>
      </w:tr>
      <w:tr w:rsidR="00111680" w14:paraId="6512F179" w14:textId="77777777" w:rsidTr="00111680">
        <w:tc>
          <w:tcPr>
            <w:tcW w:w="9445" w:type="dxa"/>
          </w:tcPr>
          <w:p w14:paraId="286A6B63" w14:textId="603D4DDA" w:rsidR="00111680" w:rsidRDefault="00111680" w:rsidP="00990C3E">
            <w:pPr>
              <w:rPr>
                <w:rFonts w:ascii="Arial" w:hAnsi="Arial" w:cs="Arial"/>
              </w:rPr>
            </w:pPr>
            <w:r>
              <w:rPr>
                <w:rFonts w:ascii="Arial" w:hAnsi="Arial" w:cs="Arial"/>
              </w:rPr>
              <w:t>Other:</w:t>
            </w:r>
          </w:p>
        </w:tc>
        <w:tc>
          <w:tcPr>
            <w:tcW w:w="2520" w:type="dxa"/>
          </w:tcPr>
          <w:p w14:paraId="15A66FB6" w14:textId="77777777" w:rsidR="00111680" w:rsidRDefault="00111680" w:rsidP="00990C3E">
            <w:pPr>
              <w:rPr>
                <w:rFonts w:ascii="Arial" w:hAnsi="Arial" w:cs="Arial"/>
              </w:rPr>
            </w:pPr>
          </w:p>
        </w:tc>
      </w:tr>
    </w:tbl>
    <w:p w14:paraId="2D4DDDF5" w14:textId="77777777" w:rsidR="005B6BAA" w:rsidRDefault="005B6BAA" w:rsidP="00990C3E">
      <w:pPr>
        <w:spacing w:after="0" w:line="240" w:lineRule="auto"/>
        <w:rPr>
          <w:rFonts w:ascii="Arial" w:hAnsi="Arial" w:cs="Arial"/>
          <w:b/>
        </w:rPr>
      </w:pPr>
    </w:p>
    <w:p w14:paraId="1F48C5D7" w14:textId="1CC80FE8" w:rsidR="00C147FE" w:rsidRPr="002F7D10" w:rsidRDefault="00ED3ADD" w:rsidP="00990C3E">
      <w:pPr>
        <w:spacing w:after="0" w:line="240" w:lineRule="auto"/>
        <w:rPr>
          <w:rFonts w:ascii="Arial" w:hAnsi="Arial" w:cs="Arial"/>
          <w:b/>
        </w:rPr>
      </w:pPr>
      <w:r>
        <w:rPr>
          <w:rFonts w:ascii="Arial" w:hAnsi="Arial" w:cs="Arial"/>
          <w:b/>
        </w:rPr>
        <w:t>Availability</w:t>
      </w:r>
      <w:r w:rsidR="001D4B28">
        <w:rPr>
          <w:rFonts w:ascii="Arial" w:hAnsi="Arial" w:cs="Arial"/>
          <w:b/>
        </w:rPr>
        <w:t xml:space="preserve"> - Place a check in appropriate box(es)</w:t>
      </w:r>
    </w:p>
    <w:p w14:paraId="45DA87AC" w14:textId="77777777" w:rsidR="00C147FE" w:rsidRDefault="00C147FE" w:rsidP="00990C3E">
      <w:pPr>
        <w:spacing w:after="0" w:line="240" w:lineRule="auto"/>
        <w:rPr>
          <w:rFonts w:ascii="Arial" w:hAnsi="Arial" w:cs="Arial"/>
        </w:rPr>
      </w:pPr>
    </w:p>
    <w:tbl>
      <w:tblPr>
        <w:tblStyle w:val="TableGrid"/>
        <w:tblW w:w="0" w:type="auto"/>
        <w:tblLook w:val="04A0" w:firstRow="1" w:lastRow="0" w:firstColumn="1" w:lastColumn="0" w:noHBand="0" w:noVBand="1"/>
      </w:tblPr>
      <w:tblGrid>
        <w:gridCol w:w="2406"/>
        <w:gridCol w:w="2406"/>
        <w:gridCol w:w="1574"/>
        <w:gridCol w:w="1647"/>
      </w:tblGrid>
      <w:tr w:rsidR="00C147FE" w14:paraId="47C9CEFD" w14:textId="77777777" w:rsidTr="00111680">
        <w:tc>
          <w:tcPr>
            <w:tcW w:w="2406" w:type="dxa"/>
            <w:shd w:val="clear" w:color="auto" w:fill="0070C0"/>
          </w:tcPr>
          <w:p w14:paraId="6B939EA8" w14:textId="0C2F8094" w:rsidR="00C147FE" w:rsidRPr="0089441C" w:rsidRDefault="00ED3ADD" w:rsidP="00B316B2">
            <w:pPr>
              <w:jc w:val="center"/>
              <w:rPr>
                <w:rFonts w:ascii="Arial" w:hAnsi="Arial" w:cs="Arial"/>
                <w:b/>
                <w:color w:val="FFFFFF" w:themeColor="background1"/>
              </w:rPr>
            </w:pPr>
            <w:r w:rsidRPr="0089441C">
              <w:rPr>
                <w:rFonts w:ascii="Arial" w:hAnsi="Arial" w:cs="Arial"/>
                <w:b/>
                <w:color w:val="FFFFFF" w:themeColor="background1"/>
              </w:rPr>
              <w:t>Weekday 0800-1700</w:t>
            </w:r>
          </w:p>
        </w:tc>
        <w:tc>
          <w:tcPr>
            <w:tcW w:w="2406" w:type="dxa"/>
            <w:shd w:val="clear" w:color="auto" w:fill="0070C0"/>
          </w:tcPr>
          <w:p w14:paraId="193A96AF" w14:textId="4DDFE3AC" w:rsidR="00C147FE" w:rsidRPr="0089441C" w:rsidRDefault="00ED3ADD" w:rsidP="00B316B2">
            <w:pPr>
              <w:jc w:val="center"/>
              <w:rPr>
                <w:rFonts w:ascii="Arial" w:hAnsi="Arial" w:cs="Arial"/>
                <w:b/>
                <w:color w:val="FFFFFF" w:themeColor="background1"/>
              </w:rPr>
            </w:pPr>
            <w:r w:rsidRPr="0089441C">
              <w:rPr>
                <w:rFonts w:ascii="Arial" w:hAnsi="Arial" w:cs="Arial"/>
                <w:b/>
                <w:color w:val="FFFFFF" w:themeColor="background1"/>
              </w:rPr>
              <w:t>Weekday 1800-2100</w:t>
            </w:r>
          </w:p>
        </w:tc>
        <w:tc>
          <w:tcPr>
            <w:tcW w:w="1574" w:type="dxa"/>
            <w:shd w:val="clear" w:color="auto" w:fill="0070C0"/>
          </w:tcPr>
          <w:p w14:paraId="77B37097" w14:textId="0D12640E" w:rsidR="00C147FE" w:rsidRPr="0089441C" w:rsidRDefault="00ED3ADD" w:rsidP="00B316B2">
            <w:pPr>
              <w:jc w:val="center"/>
              <w:rPr>
                <w:rFonts w:ascii="Arial" w:hAnsi="Arial" w:cs="Arial"/>
                <w:b/>
                <w:color w:val="FFFFFF" w:themeColor="background1"/>
              </w:rPr>
            </w:pPr>
            <w:r w:rsidRPr="0089441C">
              <w:rPr>
                <w:rFonts w:ascii="Arial" w:hAnsi="Arial" w:cs="Arial"/>
                <w:b/>
                <w:color w:val="FFFFFF" w:themeColor="background1"/>
              </w:rPr>
              <w:t>Sat anytime</w:t>
            </w:r>
          </w:p>
        </w:tc>
        <w:tc>
          <w:tcPr>
            <w:tcW w:w="1647" w:type="dxa"/>
            <w:shd w:val="clear" w:color="auto" w:fill="0070C0"/>
          </w:tcPr>
          <w:p w14:paraId="39F359D3" w14:textId="4E672EF8" w:rsidR="00C147FE" w:rsidRPr="0089441C" w:rsidRDefault="00ED3ADD" w:rsidP="00B316B2">
            <w:pPr>
              <w:jc w:val="center"/>
              <w:rPr>
                <w:rFonts w:ascii="Arial" w:hAnsi="Arial" w:cs="Arial"/>
                <w:b/>
                <w:color w:val="FFFFFF" w:themeColor="background1"/>
              </w:rPr>
            </w:pPr>
            <w:r w:rsidRPr="0089441C">
              <w:rPr>
                <w:rFonts w:ascii="Arial" w:hAnsi="Arial" w:cs="Arial"/>
                <w:b/>
                <w:color w:val="FFFFFF" w:themeColor="background1"/>
              </w:rPr>
              <w:t>Sun anytime</w:t>
            </w:r>
          </w:p>
        </w:tc>
      </w:tr>
      <w:tr w:rsidR="00C147FE" w14:paraId="57B8F4DB" w14:textId="77777777" w:rsidTr="00111680">
        <w:tc>
          <w:tcPr>
            <w:tcW w:w="2406" w:type="dxa"/>
          </w:tcPr>
          <w:p w14:paraId="2416A9DC" w14:textId="25C3B36D" w:rsidR="00C147FE" w:rsidRDefault="00C147FE" w:rsidP="00B316B2">
            <w:pPr>
              <w:rPr>
                <w:rFonts w:ascii="Arial" w:hAnsi="Arial" w:cs="Arial"/>
              </w:rPr>
            </w:pPr>
          </w:p>
        </w:tc>
        <w:tc>
          <w:tcPr>
            <w:tcW w:w="2406" w:type="dxa"/>
          </w:tcPr>
          <w:p w14:paraId="147F309F" w14:textId="77777777" w:rsidR="00C147FE" w:rsidRDefault="00C147FE" w:rsidP="00B316B2">
            <w:pPr>
              <w:rPr>
                <w:rFonts w:ascii="Arial" w:hAnsi="Arial" w:cs="Arial"/>
              </w:rPr>
            </w:pPr>
          </w:p>
        </w:tc>
        <w:tc>
          <w:tcPr>
            <w:tcW w:w="1574" w:type="dxa"/>
          </w:tcPr>
          <w:p w14:paraId="6E78F31D" w14:textId="77777777" w:rsidR="00C147FE" w:rsidRDefault="00C147FE" w:rsidP="00B316B2">
            <w:pPr>
              <w:rPr>
                <w:rFonts w:ascii="Arial" w:hAnsi="Arial" w:cs="Arial"/>
              </w:rPr>
            </w:pPr>
          </w:p>
        </w:tc>
        <w:tc>
          <w:tcPr>
            <w:tcW w:w="1647" w:type="dxa"/>
          </w:tcPr>
          <w:p w14:paraId="311397F2" w14:textId="77777777" w:rsidR="00C147FE" w:rsidRDefault="00C147FE" w:rsidP="00B316B2">
            <w:pPr>
              <w:rPr>
                <w:rFonts w:ascii="Arial" w:hAnsi="Arial" w:cs="Arial"/>
              </w:rPr>
            </w:pPr>
          </w:p>
        </w:tc>
      </w:tr>
    </w:tbl>
    <w:p w14:paraId="691D3201" w14:textId="77777777" w:rsidR="002F7D10" w:rsidRDefault="002F7D10">
      <w:pPr>
        <w:rPr>
          <w:rFonts w:ascii="Arial" w:hAnsi="Arial" w:cs="Arial"/>
        </w:rPr>
      </w:pPr>
    </w:p>
    <w:p w14:paraId="20143E96" w14:textId="6A760566" w:rsidR="002F7D10" w:rsidRDefault="00ED3ADD">
      <w:pPr>
        <w:rPr>
          <w:rFonts w:ascii="Arial" w:hAnsi="Arial" w:cs="Arial"/>
          <w:b/>
        </w:rPr>
      </w:pPr>
      <w:r>
        <w:rPr>
          <w:rFonts w:ascii="Arial" w:hAnsi="Arial" w:cs="Arial"/>
          <w:b/>
        </w:rPr>
        <w:t>Notice Required</w:t>
      </w:r>
      <w:r w:rsidR="001D4B28">
        <w:rPr>
          <w:rFonts w:ascii="Arial" w:hAnsi="Arial" w:cs="Arial"/>
          <w:b/>
        </w:rPr>
        <w:t xml:space="preserve"> - Place a check in appropriate box(es)</w:t>
      </w:r>
    </w:p>
    <w:p w14:paraId="43B1BB63" w14:textId="27D9E827" w:rsidR="002F7D10" w:rsidRDefault="002F7D10">
      <w:pPr>
        <w:rPr>
          <w:rFonts w:ascii="Arial" w:hAnsi="Arial" w:cs="Arial"/>
          <w:i/>
        </w:rPr>
      </w:pPr>
      <w:r w:rsidRPr="002F7D10">
        <w:rPr>
          <w:rFonts w:ascii="Arial" w:hAnsi="Arial" w:cs="Arial"/>
          <w:i/>
        </w:rPr>
        <w:t xml:space="preserve">How </w:t>
      </w:r>
      <w:r w:rsidR="00ED3ADD">
        <w:rPr>
          <w:rFonts w:ascii="Arial" w:hAnsi="Arial" w:cs="Arial"/>
          <w:i/>
        </w:rPr>
        <w:t xml:space="preserve">much time do you require </w:t>
      </w:r>
      <w:proofErr w:type="gramStart"/>
      <w:r w:rsidR="00ED3ADD">
        <w:rPr>
          <w:rFonts w:ascii="Arial" w:hAnsi="Arial" w:cs="Arial"/>
          <w:i/>
        </w:rPr>
        <w:t>in order to</w:t>
      </w:r>
      <w:proofErr w:type="gramEnd"/>
      <w:r w:rsidR="00ED3ADD">
        <w:rPr>
          <w:rFonts w:ascii="Arial" w:hAnsi="Arial" w:cs="Arial"/>
          <w:i/>
        </w:rPr>
        <w:t xml:space="preserve"> speak at an event?</w:t>
      </w:r>
    </w:p>
    <w:tbl>
      <w:tblPr>
        <w:tblStyle w:val="TableGrid"/>
        <w:tblW w:w="0" w:type="auto"/>
        <w:tblLook w:val="04A0" w:firstRow="1" w:lastRow="0" w:firstColumn="1" w:lastColumn="0" w:noHBand="0" w:noVBand="1"/>
      </w:tblPr>
      <w:tblGrid>
        <w:gridCol w:w="2063"/>
        <w:gridCol w:w="1378"/>
        <w:gridCol w:w="1219"/>
        <w:gridCol w:w="1219"/>
      </w:tblGrid>
      <w:tr w:rsidR="002F7D10" w14:paraId="53287135" w14:textId="77777777" w:rsidTr="00111680">
        <w:tc>
          <w:tcPr>
            <w:tcW w:w="2063" w:type="dxa"/>
            <w:shd w:val="clear" w:color="auto" w:fill="0070C0"/>
          </w:tcPr>
          <w:p w14:paraId="146E95F7" w14:textId="201432FF" w:rsidR="002F7D10" w:rsidRPr="0089441C" w:rsidRDefault="00ED3ADD" w:rsidP="00B316B2">
            <w:pPr>
              <w:jc w:val="center"/>
              <w:rPr>
                <w:rFonts w:ascii="Arial" w:hAnsi="Arial" w:cs="Arial"/>
                <w:b/>
                <w:color w:val="FFFFFF" w:themeColor="background1"/>
              </w:rPr>
            </w:pPr>
            <w:r w:rsidRPr="0089441C">
              <w:rPr>
                <w:rFonts w:ascii="Arial" w:hAnsi="Arial" w:cs="Arial"/>
                <w:b/>
                <w:color w:val="FFFFFF" w:themeColor="background1"/>
              </w:rPr>
              <w:t>2 weeks or more</w:t>
            </w:r>
          </w:p>
        </w:tc>
        <w:tc>
          <w:tcPr>
            <w:tcW w:w="1378" w:type="dxa"/>
            <w:shd w:val="clear" w:color="auto" w:fill="0070C0"/>
          </w:tcPr>
          <w:p w14:paraId="717BE5C4" w14:textId="5692BFA5" w:rsidR="002F7D10" w:rsidRPr="0089441C" w:rsidRDefault="00ED3ADD" w:rsidP="00B316B2">
            <w:pPr>
              <w:jc w:val="center"/>
              <w:rPr>
                <w:rFonts w:ascii="Arial" w:hAnsi="Arial" w:cs="Arial"/>
                <w:b/>
                <w:color w:val="FFFFFF" w:themeColor="background1"/>
              </w:rPr>
            </w:pPr>
            <w:r w:rsidRPr="0089441C">
              <w:rPr>
                <w:rFonts w:ascii="Arial" w:hAnsi="Arial" w:cs="Arial"/>
                <w:b/>
                <w:color w:val="FFFFFF" w:themeColor="background1"/>
              </w:rPr>
              <w:t>1-2 weeks</w:t>
            </w:r>
          </w:p>
        </w:tc>
        <w:tc>
          <w:tcPr>
            <w:tcW w:w="1219" w:type="dxa"/>
            <w:shd w:val="clear" w:color="auto" w:fill="0070C0"/>
          </w:tcPr>
          <w:p w14:paraId="392A8385" w14:textId="7B3DCAEA" w:rsidR="002F7D10" w:rsidRPr="0089441C" w:rsidRDefault="00ED3ADD" w:rsidP="00B316B2">
            <w:pPr>
              <w:jc w:val="center"/>
              <w:rPr>
                <w:rFonts w:ascii="Arial" w:hAnsi="Arial" w:cs="Arial"/>
                <w:b/>
                <w:color w:val="FFFFFF" w:themeColor="background1"/>
              </w:rPr>
            </w:pPr>
            <w:r w:rsidRPr="0089441C">
              <w:rPr>
                <w:rFonts w:ascii="Arial" w:hAnsi="Arial" w:cs="Arial"/>
                <w:b/>
                <w:color w:val="FFFFFF" w:themeColor="background1"/>
              </w:rPr>
              <w:t>3-6 days</w:t>
            </w:r>
          </w:p>
        </w:tc>
        <w:tc>
          <w:tcPr>
            <w:tcW w:w="1219" w:type="dxa"/>
            <w:shd w:val="clear" w:color="auto" w:fill="0070C0"/>
          </w:tcPr>
          <w:p w14:paraId="2F044DC6" w14:textId="50F95623" w:rsidR="002F7D10" w:rsidRPr="0089441C" w:rsidRDefault="00ED3ADD" w:rsidP="00B316B2">
            <w:pPr>
              <w:jc w:val="center"/>
              <w:rPr>
                <w:rFonts w:ascii="Arial" w:hAnsi="Arial" w:cs="Arial"/>
                <w:b/>
                <w:color w:val="FFFFFF" w:themeColor="background1"/>
              </w:rPr>
            </w:pPr>
            <w:r w:rsidRPr="0089441C">
              <w:rPr>
                <w:rFonts w:ascii="Arial" w:hAnsi="Arial" w:cs="Arial"/>
                <w:b/>
                <w:color w:val="FFFFFF" w:themeColor="background1"/>
              </w:rPr>
              <w:t>1-2 days</w:t>
            </w:r>
          </w:p>
        </w:tc>
      </w:tr>
      <w:tr w:rsidR="002F7D10" w14:paraId="158D8F44" w14:textId="77777777" w:rsidTr="00111680">
        <w:tc>
          <w:tcPr>
            <w:tcW w:w="2063" w:type="dxa"/>
          </w:tcPr>
          <w:p w14:paraId="518BD4A5" w14:textId="086A68EA" w:rsidR="002F7D10" w:rsidRDefault="002F7D10" w:rsidP="00B316B2">
            <w:pPr>
              <w:rPr>
                <w:rFonts w:ascii="Arial" w:hAnsi="Arial" w:cs="Arial"/>
              </w:rPr>
            </w:pPr>
          </w:p>
        </w:tc>
        <w:tc>
          <w:tcPr>
            <w:tcW w:w="1378" w:type="dxa"/>
          </w:tcPr>
          <w:p w14:paraId="7C69A856" w14:textId="77777777" w:rsidR="002F7D10" w:rsidRDefault="002F7D10" w:rsidP="00B316B2">
            <w:pPr>
              <w:rPr>
                <w:rFonts w:ascii="Arial" w:hAnsi="Arial" w:cs="Arial"/>
              </w:rPr>
            </w:pPr>
          </w:p>
        </w:tc>
        <w:tc>
          <w:tcPr>
            <w:tcW w:w="1219" w:type="dxa"/>
          </w:tcPr>
          <w:p w14:paraId="7C6BE8BE" w14:textId="77777777" w:rsidR="002F7D10" w:rsidRDefault="002F7D10" w:rsidP="00B316B2">
            <w:pPr>
              <w:rPr>
                <w:rFonts w:ascii="Arial" w:hAnsi="Arial" w:cs="Arial"/>
              </w:rPr>
            </w:pPr>
          </w:p>
        </w:tc>
        <w:tc>
          <w:tcPr>
            <w:tcW w:w="1219" w:type="dxa"/>
          </w:tcPr>
          <w:p w14:paraId="52CCCAD1" w14:textId="77777777" w:rsidR="002F7D10" w:rsidRDefault="002F7D10" w:rsidP="00B316B2">
            <w:pPr>
              <w:rPr>
                <w:rFonts w:ascii="Arial" w:hAnsi="Arial" w:cs="Arial"/>
              </w:rPr>
            </w:pPr>
          </w:p>
        </w:tc>
      </w:tr>
    </w:tbl>
    <w:p w14:paraId="0BB14A27" w14:textId="77777777" w:rsidR="00B316B2" w:rsidRDefault="00B316B2" w:rsidP="00111680"/>
    <w:sectPr w:rsidR="00B316B2" w:rsidSect="00ED3AD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0BpKWRkYWphZGxko6SsGpxcWZ+XkgBUa1AOqgMT0sAAAA"/>
  </w:docVars>
  <w:rsids>
    <w:rsidRoot w:val="0012188C"/>
    <w:rsid w:val="0009319C"/>
    <w:rsid w:val="00111680"/>
    <w:rsid w:val="0012188C"/>
    <w:rsid w:val="00162AB3"/>
    <w:rsid w:val="001D4B28"/>
    <w:rsid w:val="001E23EE"/>
    <w:rsid w:val="00202D8E"/>
    <w:rsid w:val="00225214"/>
    <w:rsid w:val="00276EC1"/>
    <w:rsid w:val="00284215"/>
    <w:rsid w:val="002F7D10"/>
    <w:rsid w:val="004E5120"/>
    <w:rsid w:val="005B6BAA"/>
    <w:rsid w:val="007C4AA0"/>
    <w:rsid w:val="0089441C"/>
    <w:rsid w:val="008A590B"/>
    <w:rsid w:val="00990C3E"/>
    <w:rsid w:val="00A52200"/>
    <w:rsid w:val="00AA5A37"/>
    <w:rsid w:val="00AC145D"/>
    <w:rsid w:val="00B316B2"/>
    <w:rsid w:val="00B475EC"/>
    <w:rsid w:val="00B72ACC"/>
    <w:rsid w:val="00B76169"/>
    <w:rsid w:val="00BA588C"/>
    <w:rsid w:val="00BC3783"/>
    <w:rsid w:val="00C147FE"/>
    <w:rsid w:val="00D053DC"/>
    <w:rsid w:val="00DB726D"/>
    <w:rsid w:val="00E41A91"/>
    <w:rsid w:val="00ED3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E2437"/>
  <w15:chartTrackingRefBased/>
  <w15:docId w15:val="{7BA5900C-FD93-4522-9F33-EC17F440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5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3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2ECF0-1BBA-4E19-BF94-972C4608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170</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Martin</dc:creator>
  <cp:keywords/>
  <dc:description/>
  <cp:lastModifiedBy>Mary Staffeld</cp:lastModifiedBy>
  <cp:revision>7</cp:revision>
  <dcterms:created xsi:type="dcterms:W3CDTF">2021-06-23T14:48:00Z</dcterms:created>
  <dcterms:modified xsi:type="dcterms:W3CDTF">2021-06-25T13:27:00Z</dcterms:modified>
</cp:coreProperties>
</file>